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363FB" w14:textId="46F2024F" w:rsidR="00E929BB" w:rsidRDefault="00FC69B5" w:rsidP="00FC69B5">
      <w:pPr>
        <w:pStyle w:val="1"/>
        <w:spacing w:before="0" w:after="0"/>
        <w:jc w:val="left"/>
        <w:rPr>
          <w:rFonts w:eastAsiaTheme="minorEastAsia"/>
          <w:sz w:val="27"/>
          <w:szCs w:val="27"/>
          <w:lang w:val="en-US"/>
        </w:rPr>
      </w:pPr>
      <w:r w:rsidRPr="00FC69B5">
        <w:rPr>
          <w:rFonts w:eastAsiaTheme="minorEastAsia"/>
        </w:rPr>
        <w:drawing>
          <wp:inline distT="0" distB="0" distL="0" distR="0" wp14:anchorId="6F1453CD" wp14:editId="1BB184C8">
            <wp:extent cx="2638425" cy="320334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336" cy="34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2AA0E4C" w14:textId="77777777" w:rsidR="00E929BB" w:rsidRDefault="00B04B69" w:rsidP="00B04B69">
      <w:pPr>
        <w:pStyle w:val="1"/>
        <w:spacing w:before="0" w:after="0"/>
        <w:rPr>
          <w:rFonts w:eastAsiaTheme="minorEastAsia"/>
          <w:sz w:val="27"/>
          <w:szCs w:val="27"/>
        </w:rPr>
      </w:pPr>
      <w:r w:rsidRPr="00E929BB">
        <w:rPr>
          <w:rFonts w:eastAsiaTheme="minorEastAsia"/>
          <w:sz w:val="27"/>
          <w:szCs w:val="27"/>
        </w:rPr>
        <w:t>СВОДНЫЙ ОТЧЕТ</w:t>
      </w:r>
      <w:r w:rsidRPr="00E929BB">
        <w:rPr>
          <w:rFonts w:eastAsiaTheme="minorEastAsia"/>
          <w:sz w:val="27"/>
          <w:szCs w:val="27"/>
        </w:rPr>
        <w:br/>
        <w:t xml:space="preserve">об оценке регулирующего воздействия проекта нормативного правового акта (сводка поступивших предложений, замечаний и положительных отзывов) </w:t>
      </w:r>
    </w:p>
    <w:p w14:paraId="708D8331" w14:textId="77777777" w:rsidR="00E929BB" w:rsidRDefault="00B04B69" w:rsidP="00B04B69">
      <w:pPr>
        <w:pStyle w:val="1"/>
        <w:spacing w:before="0" w:after="0"/>
        <w:rPr>
          <w:rFonts w:eastAsiaTheme="minorEastAsia"/>
          <w:sz w:val="27"/>
          <w:szCs w:val="27"/>
        </w:rPr>
      </w:pPr>
      <w:r w:rsidRPr="00E929BB">
        <w:rPr>
          <w:rFonts w:eastAsiaTheme="minorEastAsia"/>
          <w:sz w:val="27"/>
          <w:szCs w:val="27"/>
        </w:rPr>
        <w:t>(далее - проекта НПА)</w:t>
      </w:r>
    </w:p>
    <w:p w14:paraId="0978014A" w14:textId="60F34AE8" w:rsidR="00B04B69" w:rsidRPr="00E929BB" w:rsidRDefault="00B04B69" w:rsidP="00B04B69">
      <w:pPr>
        <w:pStyle w:val="1"/>
        <w:spacing w:before="0" w:after="0"/>
        <w:rPr>
          <w:rFonts w:eastAsiaTheme="minorEastAsia"/>
          <w:sz w:val="27"/>
          <w:szCs w:val="27"/>
          <w:u w:val="single"/>
        </w:rPr>
      </w:pPr>
      <w:r w:rsidRPr="00E929BB">
        <w:rPr>
          <w:rFonts w:eastAsiaTheme="minorEastAsia"/>
          <w:sz w:val="27"/>
          <w:szCs w:val="27"/>
        </w:rPr>
        <w:br/>
      </w:r>
      <w:r w:rsidRPr="00E929BB">
        <w:rPr>
          <w:rFonts w:eastAsiaTheme="minorEastAsia"/>
          <w:sz w:val="27"/>
          <w:szCs w:val="27"/>
          <w:u w:val="single"/>
        </w:rPr>
        <w:t xml:space="preserve">департамент имущественных и жилищных отношений </w:t>
      </w:r>
    </w:p>
    <w:p w14:paraId="07ECFDCF" w14:textId="77777777" w:rsidR="00E929BB" w:rsidRDefault="00B04B69" w:rsidP="00B04B69">
      <w:pPr>
        <w:pStyle w:val="1"/>
        <w:spacing w:before="0"/>
        <w:rPr>
          <w:rFonts w:eastAsiaTheme="minorEastAsia"/>
          <w:sz w:val="27"/>
          <w:szCs w:val="27"/>
          <w:u w:val="single"/>
        </w:rPr>
      </w:pPr>
      <w:r w:rsidRPr="00E929BB">
        <w:rPr>
          <w:rFonts w:eastAsiaTheme="minorEastAsia"/>
          <w:sz w:val="27"/>
          <w:szCs w:val="27"/>
          <w:u w:val="single"/>
        </w:rPr>
        <w:t>администрации города Оренбурга</w:t>
      </w:r>
    </w:p>
    <w:p w14:paraId="57EEAC6B" w14:textId="7FEED1A1" w:rsidR="00B04B69" w:rsidRPr="00E929BB" w:rsidRDefault="00B04B69" w:rsidP="00B04B69">
      <w:pPr>
        <w:pStyle w:val="1"/>
        <w:spacing w:before="0"/>
        <w:rPr>
          <w:rFonts w:eastAsiaTheme="minorEastAsia"/>
          <w:sz w:val="27"/>
          <w:szCs w:val="27"/>
        </w:rPr>
      </w:pPr>
      <w:r w:rsidRPr="00E929BB">
        <w:rPr>
          <w:rFonts w:eastAsiaTheme="minorEastAsia"/>
          <w:sz w:val="27"/>
          <w:szCs w:val="27"/>
        </w:rPr>
        <w:br/>
        <w:t>(разработчик - отраслевой (функциональный) или территориальный орган Администрации города Оренбурга)</w:t>
      </w:r>
    </w:p>
    <w:p w14:paraId="7A597137" w14:textId="77777777" w:rsidR="00B04B69" w:rsidRDefault="00B04B69" w:rsidP="00B04B69">
      <w:pPr>
        <w:rPr>
          <w:sz w:val="27"/>
          <w:szCs w:val="27"/>
        </w:rPr>
      </w:pPr>
    </w:p>
    <w:p w14:paraId="601D5565" w14:textId="77777777" w:rsidR="00A07F10" w:rsidRPr="00E929BB" w:rsidRDefault="00A07F10" w:rsidP="00B04B69">
      <w:pPr>
        <w:rPr>
          <w:sz w:val="27"/>
          <w:szCs w:val="27"/>
        </w:rPr>
      </w:pPr>
    </w:p>
    <w:p w14:paraId="4A3EF49E" w14:textId="3B0C5687" w:rsidR="00E929BB" w:rsidRPr="005A2088" w:rsidRDefault="00B04B69" w:rsidP="005A2088">
      <w:pPr>
        <w:rPr>
          <w:sz w:val="27"/>
          <w:szCs w:val="27"/>
          <w:u w:val="single"/>
        </w:rPr>
      </w:pPr>
      <w:bookmarkStart w:id="1" w:name="sub_5001"/>
      <w:r w:rsidRPr="00E929BB">
        <w:rPr>
          <w:sz w:val="27"/>
          <w:szCs w:val="27"/>
        </w:rPr>
        <w:t xml:space="preserve">1. Наименование проекта НПА: </w:t>
      </w:r>
      <w:bookmarkStart w:id="2" w:name="sub_5002"/>
      <w:bookmarkEnd w:id="1"/>
      <w:r w:rsidR="005529FD" w:rsidRPr="0056315C">
        <w:rPr>
          <w:sz w:val="27"/>
          <w:szCs w:val="27"/>
          <w:u w:val="single"/>
        </w:rPr>
        <w:t xml:space="preserve">проект постановления Администрации города Оренбурга </w:t>
      </w:r>
      <w:r w:rsidRPr="0056315C">
        <w:rPr>
          <w:sz w:val="27"/>
          <w:szCs w:val="27"/>
          <w:u w:val="single"/>
        </w:rPr>
        <w:t>«</w:t>
      </w:r>
      <w:r w:rsidR="00A907E4" w:rsidRPr="0056315C">
        <w:rPr>
          <w:sz w:val="27"/>
          <w:szCs w:val="27"/>
          <w:u w:val="single"/>
        </w:rPr>
        <w:t>О вн</w:t>
      </w:r>
      <w:r w:rsidR="00A907E4" w:rsidRPr="00A907E4">
        <w:rPr>
          <w:sz w:val="27"/>
          <w:szCs w:val="27"/>
          <w:u w:val="single"/>
        </w:rPr>
        <w:t>есении изменения в постановление администрации города Оренбурга</w:t>
      </w:r>
      <w:r w:rsidR="00A907E4">
        <w:rPr>
          <w:sz w:val="27"/>
          <w:szCs w:val="27"/>
          <w:u w:val="single"/>
        </w:rPr>
        <w:t xml:space="preserve"> </w:t>
      </w:r>
      <w:r w:rsidR="00A907E4" w:rsidRPr="00A907E4">
        <w:rPr>
          <w:sz w:val="27"/>
          <w:szCs w:val="27"/>
          <w:u w:val="single"/>
        </w:rPr>
        <w:t xml:space="preserve">от 04.12.2009 № 912-п </w:t>
      </w:r>
      <w:r w:rsidR="00A907E4">
        <w:rPr>
          <w:sz w:val="27"/>
          <w:szCs w:val="27"/>
          <w:u w:val="single"/>
        </w:rPr>
        <w:t>«</w:t>
      </w:r>
      <w:r w:rsidR="00C90A03" w:rsidRPr="00C90A03">
        <w:rPr>
          <w:sz w:val="27"/>
          <w:szCs w:val="27"/>
          <w:u w:val="single"/>
        </w:rPr>
        <w:t>Об утверждении Перечня муниципального имущества, предназначенного для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</w:t>
      </w:r>
      <w:r w:rsidR="00A907E4" w:rsidRPr="00A907E4">
        <w:rPr>
          <w:sz w:val="27"/>
          <w:szCs w:val="27"/>
          <w:u w:val="single"/>
        </w:rPr>
        <w:t>»</w:t>
      </w:r>
      <w:r w:rsidRPr="00E929BB">
        <w:rPr>
          <w:sz w:val="27"/>
          <w:szCs w:val="27"/>
          <w:u w:val="single"/>
        </w:rPr>
        <w:t>.</w:t>
      </w:r>
    </w:p>
    <w:p w14:paraId="05527F53" w14:textId="1B96A9FE" w:rsidR="00E929BB" w:rsidRPr="00E929BB" w:rsidRDefault="00B04B69" w:rsidP="005A2088">
      <w:pPr>
        <w:rPr>
          <w:sz w:val="27"/>
          <w:szCs w:val="27"/>
          <w:u w:val="single"/>
        </w:rPr>
      </w:pPr>
      <w:r w:rsidRPr="00E929BB">
        <w:rPr>
          <w:sz w:val="27"/>
          <w:szCs w:val="27"/>
        </w:rPr>
        <w:t xml:space="preserve">2. Краткое описание цели и проблемы, на решение которой направлен предлагаемый способ регулирования: </w:t>
      </w:r>
      <w:bookmarkEnd w:id="2"/>
      <w:r w:rsidR="00A907E4" w:rsidRPr="00A907E4">
        <w:rPr>
          <w:sz w:val="27"/>
          <w:szCs w:val="27"/>
          <w:u w:val="single"/>
        </w:rPr>
        <w:t>внесение</w:t>
      </w:r>
      <w:r w:rsidR="00A907E4">
        <w:rPr>
          <w:sz w:val="27"/>
          <w:szCs w:val="27"/>
          <w:u w:val="single"/>
        </w:rPr>
        <w:t xml:space="preserve"> изменений </w:t>
      </w:r>
      <w:r w:rsidR="00736A75">
        <w:rPr>
          <w:sz w:val="27"/>
          <w:szCs w:val="27"/>
          <w:u w:val="single"/>
        </w:rPr>
        <w:t xml:space="preserve">с целью актуализации </w:t>
      </w:r>
      <w:r w:rsidR="00D110CC">
        <w:rPr>
          <w:sz w:val="27"/>
          <w:szCs w:val="27"/>
          <w:u w:val="single"/>
        </w:rPr>
        <w:t>П</w:t>
      </w:r>
      <w:r w:rsidR="00736A75">
        <w:rPr>
          <w:sz w:val="27"/>
          <w:szCs w:val="27"/>
          <w:u w:val="single"/>
        </w:rPr>
        <w:t>еречня</w:t>
      </w:r>
      <w:r w:rsidR="00A907E4">
        <w:rPr>
          <w:sz w:val="27"/>
          <w:szCs w:val="27"/>
          <w:u w:val="single"/>
        </w:rPr>
        <w:t xml:space="preserve"> муниципального имущества, предназначенного для поддержки субъектов малого и среднего предпринимательства</w:t>
      </w:r>
      <w:r w:rsidR="00736A75">
        <w:rPr>
          <w:sz w:val="27"/>
          <w:szCs w:val="27"/>
          <w:u w:val="single"/>
        </w:rPr>
        <w:t xml:space="preserve"> </w:t>
      </w:r>
      <w:r w:rsidR="00736A75" w:rsidRPr="00736A75">
        <w:rPr>
          <w:sz w:val="27"/>
          <w:szCs w:val="27"/>
          <w:u w:val="single"/>
        </w:rPr>
        <w:t>и физических лиц, не являющихся индивидуальными предпринимателями и применяющ</w:t>
      </w:r>
      <w:r w:rsidR="00736A75">
        <w:rPr>
          <w:sz w:val="27"/>
          <w:szCs w:val="27"/>
          <w:u w:val="single"/>
        </w:rPr>
        <w:t>их специальный налоговый режим «Налог на профессиональный доход».</w:t>
      </w:r>
    </w:p>
    <w:p w14:paraId="37512997" w14:textId="0CE03DB6" w:rsidR="00B04B69" w:rsidRPr="00E929BB" w:rsidRDefault="00B04B69" w:rsidP="00B04B69">
      <w:pPr>
        <w:rPr>
          <w:sz w:val="27"/>
          <w:szCs w:val="27"/>
        </w:rPr>
      </w:pPr>
      <w:bookmarkStart w:id="3" w:name="sub_5003"/>
      <w:r w:rsidRPr="00E929BB">
        <w:rPr>
          <w:sz w:val="27"/>
          <w:szCs w:val="27"/>
        </w:rPr>
        <w:t xml:space="preserve">3. Применение углубленного/упрощенного порядка проведения оценки регулирующего воздействия (далее - ОРВ) проекта НПА: </w:t>
      </w:r>
      <w:r w:rsidRPr="00E929BB">
        <w:rPr>
          <w:sz w:val="27"/>
          <w:szCs w:val="27"/>
          <w:u w:val="single"/>
        </w:rPr>
        <w:t>углубленный.</w:t>
      </w:r>
    </w:p>
    <w:bookmarkEnd w:id="3"/>
    <w:p w14:paraId="3FB5658A" w14:textId="6D3A6D98" w:rsidR="00B04B69" w:rsidRDefault="00B04B69" w:rsidP="00B04B69">
      <w:pPr>
        <w:rPr>
          <w:sz w:val="27"/>
          <w:szCs w:val="27"/>
          <w:u w:val="single"/>
        </w:rPr>
      </w:pPr>
      <w:r w:rsidRPr="00E929BB">
        <w:rPr>
          <w:sz w:val="27"/>
          <w:szCs w:val="27"/>
        </w:rPr>
        <w:t>Обоснование применения углубленного (</w:t>
      </w:r>
      <w:r w:rsidRPr="00A907E4">
        <w:rPr>
          <w:sz w:val="27"/>
          <w:szCs w:val="27"/>
          <w:u w:val="single"/>
        </w:rPr>
        <w:t>средней степени</w:t>
      </w:r>
      <w:r w:rsidRPr="00E929BB">
        <w:rPr>
          <w:sz w:val="27"/>
          <w:szCs w:val="27"/>
        </w:rPr>
        <w:t xml:space="preserve">) или упрощенного порядка проведения ОРВ: </w:t>
      </w:r>
      <w:r w:rsidRPr="00E929BB">
        <w:rPr>
          <w:sz w:val="27"/>
          <w:szCs w:val="27"/>
          <w:u w:val="single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города Оренбурга,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утвержденным постановлением администрации города Оренбурга от 24.02.2015 № 396-п (в ред. от </w:t>
      </w:r>
      <w:r w:rsidR="005F6AE0">
        <w:rPr>
          <w:sz w:val="27"/>
          <w:szCs w:val="27"/>
          <w:u w:val="single"/>
        </w:rPr>
        <w:t>16.08.2023 № 1433-</w:t>
      </w:r>
      <w:r w:rsidR="009F2A1E">
        <w:rPr>
          <w:sz w:val="27"/>
          <w:szCs w:val="27"/>
          <w:u w:val="single"/>
        </w:rPr>
        <w:t>п</w:t>
      </w:r>
      <w:r w:rsidRPr="00E929BB">
        <w:rPr>
          <w:sz w:val="27"/>
          <w:szCs w:val="27"/>
          <w:u w:val="single"/>
        </w:rPr>
        <w:t>) проект постановления предусматривает изменение ранее предусмотренных обязанностей/</w:t>
      </w:r>
      <w:r w:rsidR="007F646E">
        <w:rPr>
          <w:sz w:val="27"/>
          <w:szCs w:val="27"/>
          <w:u w:val="single"/>
        </w:rPr>
        <w:t xml:space="preserve"> </w:t>
      </w:r>
      <w:r w:rsidRPr="00E929BB">
        <w:rPr>
          <w:sz w:val="27"/>
          <w:szCs w:val="27"/>
          <w:u w:val="single"/>
        </w:rPr>
        <w:t>запретов/ ограничений для субъектов предпринимательской и иной экономической деятельности и затрагивает вопросы, на которые распространяется процедура оценки регулирующего воздействия.</w:t>
      </w:r>
    </w:p>
    <w:p w14:paraId="06A7ED27" w14:textId="77777777" w:rsidR="00E929BB" w:rsidRPr="00E929BB" w:rsidRDefault="00E929BB" w:rsidP="00B04B69">
      <w:pPr>
        <w:rPr>
          <w:sz w:val="27"/>
          <w:szCs w:val="27"/>
        </w:rPr>
      </w:pPr>
    </w:p>
    <w:p w14:paraId="2D053740" w14:textId="77777777" w:rsidR="00B04B69" w:rsidRDefault="00B04B69" w:rsidP="00B04B69">
      <w:pPr>
        <w:rPr>
          <w:sz w:val="27"/>
          <w:szCs w:val="27"/>
        </w:rPr>
      </w:pPr>
      <w:bookmarkStart w:id="4" w:name="sub_5004"/>
      <w:r w:rsidRPr="00E929BB">
        <w:rPr>
          <w:sz w:val="27"/>
          <w:szCs w:val="27"/>
        </w:rPr>
        <w:t>4. Срок проведения публичных консультаций:</w:t>
      </w:r>
    </w:p>
    <w:p w14:paraId="1D234414" w14:textId="77777777" w:rsidR="00A07F10" w:rsidRDefault="00A07F10" w:rsidP="00B04B69">
      <w:pPr>
        <w:rPr>
          <w:sz w:val="27"/>
          <w:szCs w:val="27"/>
        </w:rPr>
      </w:pPr>
    </w:p>
    <w:p w14:paraId="4BA7B5C3" w14:textId="30C51DD1" w:rsidR="00B04B69" w:rsidRPr="00E929BB" w:rsidRDefault="00B04B69" w:rsidP="00B04B69">
      <w:pPr>
        <w:rPr>
          <w:sz w:val="27"/>
          <w:szCs w:val="27"/>
        </w:rPr>
      </w:pPr>
      <w:bookmarkStart w:id="5" w:name="sub_5005"/>
      <w:bookmarkEnd w:id="4"/>
      <w:r w:rsidRPr="00E929BB">
        <w:rPr>
          <w:sz w:val="27"/>
          <w:szCs w:val="27"/>
        </w:rPr>
        <w:t>начало «</w:t>
      </w:r>
      <w:r w:rsidR="00A907E4">
        <w:rPr>
          <w:sz w:val="27"/>
          <w:szCs w:val="27"/>
        </w:rPr>
        <w:t>11</w:t>
      </w:r>
      <w:r w:rsidR="005F6AE0">
        <w:rPr>
          <w:sz w:val="27"/>
          <w:szCs w:val="27"/>
        </w:rPr>
        <w:t xml:space="preserve">» </w:t>
      </w:r>
      <w:r w:rsidR="00C90A03">
        <w:rPr>
          <w:sz w:val="27"/>
          <w:szCs w:val="27"/>
        </w:rPr>
        <w:t>августа</w:t>
      </w:r>
      <w:r w:rsidRPr="00E929BB">
        <w:rPr>
          <w:sz w:val="27"/>
          <w:szCs w:val="27"/>
        </w:rPr>
        <w:t xml:space="preserve"> 202</w:t>
      </w:r>
      <w:r w:rsidR="00C90A03">
        <w:rPr>
          <w:sz w:val="27"/>
          <w:szCs w:val="27"/>
        </w:rPr>
        <w:t>5</w:t>
      </w:r>
      <w:r w:rsidRPr="00E929BB">
        <w:rPr>
          <w:sz w:val="27"/>
          <w:szCs w:val="27"/>
        </w:rPr>
        <w:t xml:space="preserve"> г.</w:t>
      </w:r>
    </w:p>
    <w:p w14:paraId="4DFAE89C" w14:textId="338EFE11" w:rsidR="00B04B69" w:rsidRDefault="00B04B69" w:rsidP="00B04B69">
      <w:pPr>
        <w:ind w:firstLine="426"/>
        <w:rPr>
          <w:sz w:val="27"/>
          <w:szCs w:val="27"/>
        </w:rPr>
      </w:pPr>
      <w:r w:rsidRPr="00E929BB">
        <w:rPr>
          <w:sz w:val="27"/>
          <w:szCs w:val="27"/>
        </w:rPr>
        <w:t xml:space="preserve">    окончание «</w:t>
      </w:r>
      <w:r w:rsidR="00A907E4">
        <w:rPr>
          <w:sz w:val="27"/>
          <w:szCs w:val="27"/>
        </w:rPr>
        <w:t>22</w:t>
      </w:r>
      <w:r w:rsidRPr="00E929BB">
        <w:rPr>
          <w:sz w:val="27"/>
          <w:szCs w:val="27"/>
        </w:rPr>
        <w:t xml:space="preserve">» </w:t>
      </w:r>
      <w:r w:rsidR="00C90A03">
        <w:rPr>
          <w:sz w:val="27"/>
          <w:szCs w:val="27"/>
        </w:rPr>
        <w:t>августа</w:t>
      </w:r>
      <w:r w:rsidRPr="00E929BB">
        <w:rPr>
          <w:sz w:val="27"/>
          <w:szCs w:val="27"/>
        </w:rPr>
        <w:t xml:space="preserve"> 202</w:t>
      </w:r>
      <w:r w:rsidR="00C90A03">
        <w:rPr>
          <w:sz w:val="27"/>
          <w:szCs w:val="27"/>
        </w:rPr>
        <w:t>5</w:t>
      </w:r>
      <w:r w:rsidRPr="00E929BB">
        <w:rPr>
          <w:sz w:val="27"/>
          <w:szCs w:val="27"/>
        </w:rPr>
        <w:t xml:space="preserve"> г.</w:t>
      </w:r>
    </w:p>
    <w:p w14:paraId="225E75F5" w14:textId="77777777" w:rsidR="00D85F00" w:rsidRDefault="00D85F00" w:rsidP="00B04B69">
      <w:pPr>
        <w:ind w:firstLine="426"/>
        <w:rPr>
          <w:sz w:val="27"/>
          <w:szCs w:val="27"/>
        </w:rPr>
      </w:pPr>
    </w:p>
    <w:p w14:paraId="2129ABCD" w14:textId="79FF30AA" w:rsidR="00B04B69" w:rsidRDefault="00B04B69" w:rsidP="00B04B69">
      <w:pPr>
        <w:rPr>
          <w:sz w:val="27"/>
          <w:szCs w:val="27"/>
        </w:rPr>
      </w:pPr>
      <w:r w:rsidRPr="00E929BB">
        <w:rPr>
          <w:sz w:val="27"/>
          <w:szCs w:val="27"/>
        </w:rPr>
        <w:t>5. Сводка поступивших предложений, замечаний и положительных отзывов:</w:t>
      </w:r>
    </w:p>
    <w:p w14:paraId="05AFCBC0" w14:textId="77777777" w:rsidR="00CE7154" w:rsidRDefault="00CE7154" w:rsidP="00B04B69">
      <w:pPr>
        <w:rPr>
          <w:sz w:val="27"/>
          <w:szCs w:val="27"/>
        </w:rPr>
      </w:pPr>
    </w:p>
    <w:p w14:paraId="351C5EDC" w14:textId="77777777" w:rsidR="007F646E" w:rsidRPr="00A07F10" w:rsidRDefault="007F646E" w:rsidP="00B04B69">
      <w:pPr>
        <w:rPr>
          <w:sz w:val="27"/>
          <w:szCs w:val="27"/>
        </w:rPr>
      </w:pPr>
    </w:p>
    <w:tbl>
      <w:tblPr>
        <w:tblW w:w="103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988"/>
        <w:gridCol w:w="2444"/>
        <w:gridCol w:w="1901"/>
        <w:gridCol w:w="2309"/>
      </w:tblGrid>
      <w:tr w:rsidR="00B04B69" w:rsidRPr="00B2608F" w14:paraId="02B88EA7" w14:textId="77777777" w:rsidTr="007F646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"/>
          <w:p w14:paraId="5216982D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N</w:t>
            </w:r>
            <w:r w:rsidRPr="00B2608F">
              <w:br/>
              <w:t>п/п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E132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Участник публичных консультаций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15C0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Поступившие замечания и предложения/ положительные отзывы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57BE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Итоги рассмотрения замечаний и предложений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EA90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Причина отклонения замечаний и предложений (мотивированное обоснование, со ссылкой на законодательство (при наличии))</w:t>
            </w:r>
          </w:p>
        </w:tc>
      </w:tr>
      <w:tr w:rsidR="00B04B69" w:rsidRPr="00B2608F" w14:paraId="490C691D" w14:textId="77777777" w:rsidTr="007F646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533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BFFF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7DF6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4EE3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3282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5</w:t>
            </w:r>
          </w:p>
        </w:tc>
      </w:tr>
      <w:tr w:rsidR="00B04B69" w:rsidRPr="00B2608F" w14:paraId="265E53A7" w14:textId="77777777" w:rsidTr="007F646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6BD" w14:textId="7C512782" w:rsidR="00B04B69" w:rsidRPr="00B2608F" w:rsidRDefault="00B04B69" w:rsidP="00B04B69">
            <w:pPr>
              <w:pStyle w:val="a3"/>
              <w:spacing w:line="276" w:lineRule="auto"/>
              <w:jc w:val="center"/>
            </w:pPr>
            <w:r w:rsidRPr="00B2608F"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AC42" w14:textId="50659186" w:rsidR="00B04B69" w:rsidRPr="00B2608F" w:rsidRDefault="00B04B69" w:rsidP="00B04B69">
            <w:pPr>
              <w:pStyle w:val="a3"/>
              <w:spacing w:line="276" w:lineRule="auto"/>
              <w:jc w:val="center"/>
            </w:pPr>
            <w:r w:rsidRPr="00B2608F">
              <w:t>-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3386" w14:textId="638C9FB6" w:rsidR="00B04B69" w:rsidRPr="00B2608F" w:rsidRDefault="00B04B69" w:rsidP="00B04B69">
            <w:pPr>
              <w:pStyle w:val="a3"/>
              <w:spacing w:line="276" w:lineRule="auto"/>
              <w:jc w:val="center"/>
            </w:pPr>
            <w:r w:rsidRPr="00B2608F">
              <w:t>-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6376" w14:textId="24D807BF" w:rsidR="00B04B69" w:rsidRPr="00B2608F" w:rsidRDefault="00B04B69" w:rsidP="00B04B69">
            <w:pPr>
              <w:pStyle w:val="a3"/>
              <w:spacing w:line="276" w:lineRule="auto"/>
              <w:jc w:val="center"/>
            </w:pPr>
            <w:r w:rsidRPr="00B2608F"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027" w14:textId="0EAE032E" w:rsidR="00B04B69" w:rsidRPr="00B2608F" w:rsidRDefault="00B04B69" w:rsidP="00B04B69">
            <w:pPr>
              <w:pStyle w:val="a3"/>
              <w:spacing w:line="276" w:lineRule="auto"/>
              <w:jc w:val="center"/>
            </w:pPr>
            <w:r w:rsidRPr="00B2608F">
              <w:t>-</w:t>
            </w:r>
          </w:p>
        </w:tc>
      </w:tr>
      <w:tr w:rsidR="00B04B69" w:rsidRPr="00B2608F" w14:paraId="651AF2E8" w14:textId="77777777" w:rsidTr="007F646E">
        <w:tc>
          <w:tcPr>
            <w:tcW w:w="10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E56" w14:textId="1700E5F2" w:rsidR="00B04B69" w:rsidRPr="00B2608F" w:rsidRDefault="00B04B69">
            <w:pPr>
              <w:pStyle w:val="a5"/>
              <w:spacing w:line="276" w:lineRule="auto"/>
            </w:pPr>
            <w:r w:rsidRPr="00B2608F">
              <w:t xml:space="preserve">Общее количество поступивших замечаний и предложений </w:t>
            </w:r>
            <w:r w:rsidRPr="00B2608F">
              <w:rPr>
                <w:u w:val="single"/>
              </w:rPr>
              <w:t>0</w:t>
            </w:r>
            <w:r w:rsidRPr="00B2608F">
              <w:t>,</w:t>
            </w:r>
          </w:p>
          <w:p w14:paraId="43B3035A" w14:textId="77777777" w:rsidR="00B04B69" w:rsidRPr="00B2608F" w:rsidRDefault="00B04B69">
            <w:pPr>
              <w:pStyle w:val="a5"/>
              <w:spacing w:line="276" w:lineRule="auto"/>
            </w:pPr>
            <w:r w:rsidRPr="00B2608F">
              <w:t>в том числе,</w:t>
            </w:r>
          </w:p>
          <w:p w14:paraId="459470AE" w14:textId="578D50E2" w:rsidR="00B04B69" w:rsidRPr="00B2608F" w:rsidRDefault="00B04B69">
            <w:pPr>
              <w:pStyle w:val="a5"/>
              <w:spacing w:line="276" w:lineRule="auto"/>
            </w:pPr>
            <w:r w:rsidRPr="00B2608F">
              <w:t xml:space="preserve">количество учтенных замечаний и предложений </w:t>
            </w:r>
            <w:r w:rsidRPr="00B2608F">
              <w:rPr>
                <w:u w:val="single"/>
              </w:rPr>
              <w:t>0</w:t>
            </w:r>
            <w:r w:rsidRPr="00B2608F">
              <w:t>;</w:t>
            </w:r>
          </w:p>
          <w:p w14:paraId="6AB3AD02" w14:textId="2D400FC0" w:rsidR="00B04B69" w:rsidRPr="00B2608F" w:rsidRDefault="00B04B69">
            <w:pPr>
              <w:pStyle w:val="a5"/>
              <w:spacing w:line="276" w:lineRule="auto"/>
            </w:pPr>
            <w:r w:rsidRPr="00B2608F">
              <w:t xml:space="preserve">количество частично учтенных замечаний и предложений </w:t>
            </w:r>
            <w:r w:rsidRPr="00B2608F">
              <w:rPr>
                <w:u w:val="single"/>
              </w:rPr>
              <w:t>0</w:t>
            </w:r>
            <w:r w:rsidRPr="00B2608F">
              <w:t>;</w:t>
            </w:r>
          </w:p>
          <w:p w14:paraId="0A0111DA" w14:textId="2621CBBC" w:rsidR="00B04B69" w:rsidRPr="00B2608F" w:rsidRDefault="00B04B69">
            <w:pPr>
              <w:pStyle w:val="a5"/>
              <w:spacing w:line="276" w:lineRule="auto"/>
            </w:pPr>
            <w:r w:rsidRPr="00B2608F">
              <w:t xml:space="preserve">количество неучтенных замечаний и предложений </w:t>
            </w:r>
            <w:r w:rsidRPr="00B2608F">
              <w:rPr>
                <w:u w:val="single"/>
              </w:rPr>
              <w:t>0</w:t>
            </w:r>
            <w:r w:rsidRPr="00B2608F">
              <w:t>.</w:t>
            </w:r>
          </w:p>
          <w:p w14:paraId="66168FCA" w14:textId="77777777" w:rsidR="00B04B69" w:rsidRPr="00B2608F" w:rsidRDefault="00B04B69">
            <w:pPr>
              <w:pStyle w:val="a3"/>
              <w:spacing w:line="276" w:lineRule="auto"/>
            </w:pPr>
          </w:p>
          <w:p w14:paraId="0A97300C" w14:textId="20E42B5E" w:rsidR="00B04B69" w:rsidRPr="00B2608F" w:rsidRDefault="00B04B69">
            <w:pPr>
              <w:pStyle w:val="a5"/>
              <w:spacing w:line="276" w:lineRule="auto"/>
            </w:pPr>
            <w:r w:rsidRPr="00B2608F">
              <w:t xml:space="preserve">Общее количество поступивших положительных отзывов </w:t>
            </w:r>
            <w:r w:rsidRPr="00B2608F">
              <w:rPr>
                <w:u w:val="single"/>
              </w:rPr>
              <w:t>0</w:t>
            </w:r>
            <w:r w:rsidRPr="00B2608F">
              <w:t>.</w:t>
            </w:r>
          </w:p>
        </w:tc>
      </w:tr>
    </w:tbl>
    <w:p w14:paraId="55E5911C" w14:textId="77777777" w:rsidR="00B04B69" w:rsidRPr="007F646E" w:rsidRDefault="00B04B69" w:rsidP="00B04B69">
      <w:pPr>
        <w:rPr>
          <w:sz w:val="20"/>
          <w:szCs w:val="20"/>
        </w:rPr>
      </w:pPr>
    </w:p>
    <w:p w14:paraId="62FCCF6A" w14:textId="77777777" w:rsidR="00B04B69" w:rsidRDefault="00B04B69" w:rsidP="00B04B69">
      <w:pPr>
        <w:rPr>
          <w:sz w:val="27"/>
          <w:szCs w:val="27"/>
        </w:rPr>
      </w:pPr>
      <w:bookmarkStart w:id="6" w:name="sub_5006"/>
      <w:r w:rsidRPr="00E929BB">
        <w:rPr>
          <w:sz w:val="27"/>
          <w:szCs w:val="27"/>
        </w:rPr>
        <w:t>6. Оценка дополнительных расходов (доходов) бюджета города Оренбурга, связанных с введением предлагаемого правового регулирования</w:t>
      </w:r>
      <w:r w:rsidRPr="00E929BB">
        <w:rPr>
          <w:sz w:val="27"/>
          <w:szCs w:val="27"/>
          <w:vertAlign w:val="superscript"/>
        </w:rPr>
        <w:t xml:space="preserve"> </w:t>
      </w:r>
      <w:hyperlink r:id="rId6" w:anchor="sub_2222" w:history="1">
        <w:r w:rsidRPr="00E929BB">
          <w:rPr>
            <w:rStyle w:val="a6"/>
            <w:sz w:val="27"/>
            <w:szCs w:val="27"/>
            <w:vertAlign w:val="superscript"/>
          </w:rPr>
          <w:t>*</w:t>
        </w:r>
      </w:hyperlink>
      <w:r w:rsidRPr="00E929BB">
        <w:rPr>
          <w:sz w:val="27"/>
          <w:szCs w:val="27"/>
        </w:rPr>
        <w:t>:</w:t>
      </w:r>
    </w:p>
    <w:p w14:paraId="02E1672B" w14:textId="77777777" w:rsidR="007F646E" w:rsidRPr="00EE1535" w:rsidRDefault="007F646E" w:rsidP="00B04B69">
      <w:pPr>
        <w:rPr>
          <w:sz w:val="28"/>
          <w:szCs w:val="28"/>
        </w:rPr>
      </w:pPr>
    </w:p>
    <w:tbl>
      <w:tblPr>
        <w:tblW w:w="10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6"/>
        <w:gridCol w:w="3846"/>
        <w:gridCol w:w="2813"/>
      </w:tblGrid>
      <w:tr w:rsidR="00B04B69" w:rsidRPr="00A07F10" w14:paraId="2BAB95CF" w14:textId="77777777" w:rsidTr="00A907E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0753B48B" w14:textId="77777777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Наименование функции (полномочия, обязанности или права)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DD4A" w14:textId="77777777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Виды расходов (потенциальных доходов) бюджета города Оренбурга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1A7A" w14:textId="77777777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Объем расходов и потенциальных поступлений (млн руб.)</w:t>
            </w:r>
          </w:p>
        </w:tc>
      </w:tr>
      <w:tr w:rsidR="00B04B69" w:rsidRPr="00A07F10" w14:paraId="537A2528" w14:textId="77777777" w:rsidTr="00A907E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F7B8" w14:textId="77777777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1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3FAA" w14:textId="77777777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0CF1" w14:textId="77777777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3</w:t>
            </w:r>
          </w:p>
        </w:tc>
      </w:tr>
      <w:tr w:rsidR="00B04B69" w:rsidRPr="00A07F10" w14:paraId="1E8802A6" w14:textId="77777777" w:rsidTr="00A907E4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64CC" w14:textId="46A34EDE" w:rsidR="00B04B69" w:rsidRPr="00A07F10" w:rsidRDefault="005F6AE0">
            <w:pPr>
              <w:pStyle w:val="a5"/>
              <w:spacing w:line="276" w:lineRule="auto"/>
            </w:pPr>
            <w:r w:rsidRPr="00A07F10">
              <w:t xml:space="preserve">Актуализация </w:t>
            </w:r>
            <w:r w:rsidR="00610A4F" w:rsidRPr="00A07F10">
              <w:t>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3DA" w14:textId="77777777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единовременные расходы</w:t>
            </w:r>
          </w:p>
          <w:p w14:paraId="0135AF73" w14:textId="77777777" w:rsidR="00B04B69" w:rsidRPr="00A07F10" w:rsidRDefault="00B04B69">
            <w:pPr>
              <w:pStyle w:val="a3"/>
              <w:spacing w:line="276" w:lineRule="auto"/>
            </w:pPr>
          </w:p>
          <w:p w14:paraId="63E941E5" w14:textId="77777777" w:rsidR="00B04B69" w:rsidRPr="00A07F10" w:rsidRDefault="00B04B69">
            <w:pPr>
              <w:pStyle w:val="a3"/>
              <w:spacing w:line="276" w:lineRule="auto"/>
              <w:jc w:val="center"/>
            </w:pPr>
          </w:p>
          <w:p w14:paraId="255702AE" w14:textId="77777777" w:rsidR="00B04B69" w:rsidRPr="00A07F10" w:rsidRDefault="00B04B69">
            <w:pPr>
              <w:pStyle w:val="a3"/>
              <w:spacing w:line="276" w:lineRule="auto"/>
              <w:jc w:val="center"/>
            </w:pPr>
          </w:p>
          <w:p w14:paraId="4679E574" w14:textId="77777777" w:rsidR="00B04B69" w:rsidRPr="00A07F10" w:rsidRDefault="00B04B69">
            <w:pPr>
              <w:pStyle w:val="a3"/>
              <w:spacing w:line="276" w:lineRule="auto"/>
              <w:jc w:val="center"/>
            </w:pPr>
          </w:p>
          <w:p w14:paraId="0B23FF4E" w14:textId="77777777" w:rsidR="00A907E4" w:rsidRPr="00A07F10" w:rsidRDefault="00A907E4">
            <w:pPr>
              <w:pStyle w:val="a3"/>
              <w:spacing w:line="276" w:lineRule="auto"/>
              <w:jc w:val="center"/>
            </w:pPr>
          </w:p>
          <w:p w14:paraId="273FD437" w14:textId="77777777" w:rsidR="00A907E4" w:rsidRPr="00A07F10" w:rsidRDefault="00A907E4">
            <w:pPr>
              <w:pStyle w:val="a3"/>
              <w:spacing w:line="276" w:lineRule="auto"/>
              <w:jc w:val="center"/>
            </w:pPr>
          </w:p>
          <w:p w14:paraId="391D11CA" w14:textId="77777777" w:rsidR="00610A4F" w:rsidRPr="00A07F10" w:rsidRDefault="00610A4F">
            <w:pPr>
              <w:pStyle w:val="a3"/>
              <w:spacing w:line="276" w:lineRule="auto"/>
              <w:jc w:val="center"/>
            </w:pPr>
          </w:p>
          <w:p w14:paraId="03988CAC" w14:textId="4DCCB4CF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периодические расходы</w:t>
            </w:r>
          </w:p>
          <w:p w14:paraId="0E595750" w14:textId="77777777" w:rsidR="00B04B69" w:rsidRPr="00A07F10" w:rsidRDefault="00B04B69">
            <w:pPr>
              <w:pStyle w:val="a3"/>
              <w:spacing w:line="276" w:lineRule="auto"/>
            </w:pPr>
          </w:p>
          <w:p w14:paraId="3BA64FF2" w14:textId="7655D5FF" w:rsidR="00B04B69" w:rsidRPr="00A07F10" w:rsidRDefault="00B04B69">
            <w:pPr>
              <w:pStyle w:val="a3"/>
              <w:spacing w:line="276" w:lineRule="auto"/>
              <w:jc w:val="center"/>
            </w:pPr>
            <w:r w:rsidRPr="00A07F10">
              <w:t>потенциальные доходы</w:t>
            </w:r>
          </w:p>
          <w:p w14:paraId="14775936" w14:textId="77777777" w:rsidR="00B04B69" w:rsidRPr="00A07F10" w:rsidRDefault="00B04B69" w:rsidP="00B04B69"/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21A" w14:textId="35B8E201" w:rsidR="00B04B69" w:rsidRPr="00A07F10" w:rsidRDefault="00610A4F" w:rsidP="009E0C1B">
            <w:pPr>
              <w:pStyle w:val="a3"/>
              <w:spacing w:line="276" w:lineRule="auto"/>
            </w:pPr>
            <w:r w:rsidRPr="00A07F10">
              <w:t xml:space="preserve">возможны расходы на оценку </w:t>
            </w:r>
            <w:r w:rsidR="004E3BA2">
              <w:t xml:space="preserve">рыночной стоимости </w:t>
            </w:r>
            <w:r w:rsidRPr="00A07F10">
              <w:t xml:space="preserve">планируемых к приватизации </w:t>
            </w:r>
            <w:r w:rsidR="00A907E4" w:rsidRPr="00A07F10">
              <w:t xml:space="preserve">объектов, которые подлежат исключению из перечня </w:t>
            </w:r>
          </w:p>
          <w:p w14:paraId="2C76E926" w14:textId="77777777" w:rsidR="00B04B69" w:rsidRPr="00A07F10" w:rsidRDefault="00B04B69" w:rsidP="009E0C1B"/>
          <w:p w14:paraId="75E0BF4D" w14:textId="77777777" w:rsidR="00B04B69" w:rsidRPr="00A07F10" w:rsidRDefault="00B04B69" w:rsidP="009E0C1B">
            <w:pPr>
              <w:ind w:firstLine="0"/>
              <w:rPr>
                <w:rFonts w:ascii="Times New Roman" w:hAnsi="Times New Roman" w:cs="Times New Roman"/>
              </w:rPr>
            </w:pPr>
            <w:r w:rsidRPr="00A07F10">
              <w:rPr>
                <w:rFonts w:ascii="Times New Roman" w:hAnsi="Times New Roman" w:cs="Times New Roman"/>
              </w:rPr>
              <w:t>отсутствуют</w:t>
            </w:r>
          </w:p>
          <w:p w14:paraId="0A6F28C9" w14:textId="77777777" w:rsidR="00A907E4" w:rsidRPr="00A07F10" w:rsidRDefault="00A907E4" w:rsidP="009E0C1B">
            <w:pPr>
              <w:ind w:firstLine="0"/>
              <w:rPr>
                <w:rFonts w:ascii="Times New Roman" w:hAnsi="Times New Roman" w:cs="Times New Roman"/>
              </w:rPr>
            </w:pPr>
          </w:p>
          <w:p w14:paraId="41A62937" w14:textId="04447D9E" w:rsidR="00B04B69" w:rsidRPr="00A07F10" w:rsidRDefault="00610A4F" w:rsidP="00A907E4">
            <w:pPr>
              <w:ind w:firstLine="0"/>
            </w:pPr>
            <w:r w:rsidRPr="00A07F10">
              <w:rPr>
                <w:rFonts w:ascii="Times New Roman" w:hAnsi="Times New Roman" w:cs="Times New Roman"/>
              </w:rPr>
              <w:t>поступление арендной платы за переданные объекты, а также доходы от приватизации муниципального имущества</w:t>
            </w:r>
          </w:p>
        </w:tc>
      </w:tr>
      <w:tr w:rsidR="00B04B69" w:rsidRPr="00A07F10" w14:paraId="616E31F0" w14:textId="77777777" w:rsidTr="00A907E4">
        <w:tc>
          <w:tcPr>
            <w:tcW w:w="7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53EC" w14:textId="77777777" w:rsidR="00B04B69" w:rsidRPr="00A07F10" w:rsidRDefault="00B04B69">
            <w:pPr>
              <w:pStyle w:val="a3"/>
              <w:spacing w:line="276" w:lineRule="auto"/>
            </w:pPr>
            <w:r w:rsidRPr="00A07F10">
              <w:t>Итого единовременные расходы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8B9" w14:textId="691A6D70" w:rsidR="00B04B69" w:rsidRPr="00A07F10" w:rsidRDefault="004E3BA2" w:rsidP="009E0C1B">
            <w:pPr>
              <w:pStyle w:val="a3"/>
              <w:spacing w:line="276" w:lineRule="auto"/>
            </w:pPr>
            <w:r w:rsidRPr="00A07F10">
              <w:t xml:space="preserve">возможны расходы на оценку </w:t>
            </w:r>
            <w:r>
              <w:t xml:space="preserve">рыночной </w:t>
            </w:r>
            <w:r>
              <w:lastRenderedPageBreak/>
              <w:t xml:space="preserve">стоимости </w:t>
            </w:r>
            <w:r w:rsidRPr="00A07F10">
              <w:t xml:space="preserve">планируемых к приватизации объектов, которые подлежат исключению из перечня </w:t>
            </w:r>
          </w:p>
        </w:tc>
      </w:tr>
      <w:tr w:rsidR="00B04B69" w:rsidRPr="00A07F10" w14:paraId="778CAF60" w14:textId="77777777" w:rsidTr="00A907E4">
        <w:tc>
          <w:tcPr>
            <w:tcW w:w="7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B135" w14:textId="77777777" w:rsidR="00B04B69" w:rsidRPr="00A07F10" w:rsidRDefault="00B04B69">
            <w:pPr>
              <w:pStyle w:val="a3"/>
              <w:spacing w:line="276" w:lineRule="auto"/>
            </w:pPr>
            <w:r w:rsidRPr="00A07F10">
              <w:lastRenderedPageBreak/>
              <w:t>Итого периодические расходы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231C" w14:textId="0702E545" w:rsidR="00B04B69" w:rsidRPr="00A07F10" w:rsidRDefault="009E0C1B" w:rsidP="009E0C1B">
            <w:pPr>
              <w:pStyle w:val="a3"/>
              <w:spacing w:line="276" w:lineRule="auto"/>
              <w:jc w:val="center"/>
            </w:pPr>
            <w:r w:rsidRPr="00A07F10">
              <w:t>-</w:t>
            </w:r>
          </w:p>
        </w:tc>
      </w:tr>
      <w:tr w:rsidR="00B04B69" w:rsidRPr="00A07F10" w14:paraId="23A64D9C" w14:textId="77777777" w:rsidTr="00A907E4">
        <w:tc>
          <w:tcPr>
            <w:tcW w:w="7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FDA5" w14:textId="77777777" w:rsidR="00B04B69" w:rsidRPr="00A07F10" w:rsidRDefault="00B04B69">
            <w:pPr>
              <w:pStyle w:val="a3"/>
              <w:spacing w:line="276" w:lineRule="auto"/>
            </w:pPr>
            <w:r w:rsidRPr="00A07F10">
              <w:t>Итого потенциальные доходы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81E0" w14:textId="22CA8712" w:rsidR="00B04B69" w:rsidRPr="00A07F10" w:rsidRDefault="00610A4F" w:rsidP="00A07F10">
            <w:pPr>
              <w:pStyle w:val="a3"/>
              <w:spacing w:line="276" w:lineRule="auto"/>
            </w:pPr>
            <w:r w:rsidRPr="00A07F10">
              <w:rPr>
                <w:rFonts w:ascii="Times New Roman" w:hAnsi="Times New Roman" w:cs="Times New Roman"/>
              </w:rPr>
              <w:t>поступление арендной платы за переданные объекты, а также доходы от приватизации муниципального имущества</w:t>
            </w:r>
          </w:p>
        </w:tc>
      </w:tr>
    </w:tbl>
    <w:p w14:paraId="3DFC2E57" w14:textId="77777777" w:rsidR="00B04B69" w:rsidRDefault="00B04B69" w:rsidP="00B04B69"/>
    <w:p w14:paraId="1B3DD4C4" w14:textId="775DC3FB" w:rsidR="005A64A5" w:rsidRDefault="00B04B69" w:rsidP="00B04B69">
      <w:pPr>
        <w:rPr>
          <w:sz w:val="27"/>
          <w:szCs w:val="27"/>
          <w:u w:val="single"/>
        </w:rPr>
      </w:pPr>
      <w:bookmarkStart w:id="7" w:name="sub_5007"/>
      <w:r w:rsidRPr="00E929BB">
        <w:rPr>
          <w:sz w:val="27"/>
          <w:szCs w:val="27"/>
        </w:rPr>
        <w:t>7. Новые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либо изменение содержания существующих обязанностей, а также порядок организации их исполнения:</w:t>
      </w:r>
      <w:bookmarkStart w:id="8" w:name="sub_5008"/>
      <w:bookmarkEnd w:id="7"/>
      <w:r w:rsidR="00F85510">
        <w:rPr>
          <w:sz w:val="27"/>
          <w:szCs w:val="27"/>
        </w:rPr>
        <w:t xml:space="preserve"> </w:t>
      </w:r>
      <w:r w:rsidR="004E3BA2" w:rsidRPr="004E3BA2">
        <w:rPr>
          <w:sz w:val="27"/>
          <w:szCs w:val="27"/>
          <w:u w:val="single"/>
        </w:rPr>
        <w:t>Актуализация</w:t>
      </w:r>
      <w:r w:rsidR="005A64A5">
        <w:rPr>
          <w:sz w:val="27"/>
          <w:szCs w:val="27"/>
          <w:u w:val="single"/>
        </w:rPr>
        <w:t xml:space="preserve"> Перечня </w:t>
      </w:r>
      <w:r w:rsidR="00C90A03" w:rsidRPr="00C90A03">
        <w:rPr>
          <w:sz w:val="27"/>
          <w:szCs w:val="27"/>
          <w:u w:val="single"/>
        </w:rPr>
        <w:t>муниципального имущества, предназначенного для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</w:t>
      </w:r>
      <w:r w:rsidR="00C90A03">
        <w:rPr>
          <w:sz w:val="27"/>
          <w:szCs w:val="27"/>
          <w:u w:val="single"/>
        </w:rPr>
        <w:t>»</w:t>
      </w:r>
      <w:r w:rsidR="005A64A5">
        <w:rPr>
          <w:sz w:val="27"/>
          <w:szCs w:val="27"/>
          <w:u w:val="single"/>
        </w:rPr>
        <w:t>.</w:t>
      </w:r>
    </w:p>
    <w:p w14:paraId="04E1799C" w14:textId="0A55DE4D" w:rsidR="00EE1535" w:rsidRDefault="005A64A5" w:rsidP="00B04B69">
      <w:pPr>
        <w:rPr>
          <w:sz w:val="27"/>
          <w:szCs w:val="27"/>
          <w:u w:val="single"/>
        </w:rPr>
      </w:pPr>
      <w:r>
        <w:rPr>
          <w:sz w:val="27"/>
          <w:szCs w:val="27"/>
          <w:u w:val="single"/>
        </w:rPr>
        <w:t xml:space="preserve"> </w:t>
      </w:r>
    </w:p>
    <w:p w14:paraId="49BFF72B" w14:textId="5D8AAF2B" w:rsidR="00B04B69" w:rsidRDefault="00B04B69" w:rsidP="00B04B69">
      <w:pPr>
        <w:rPr>
          <w:sz w:val="27"/>
          <w:szCs w:val="27"/>
        </w:rPr>
      </w:pPr>
      <w:r w:rsidRPr="00E929BB">
        <w:rPr>
          <w:sz w:val="27"/>
          <w:szCs w:val="27"/>
        </w:rPr>
        <w:t>8. Оценка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 либо изменением содержания таких обязанностей, а также связанных с введением или изменением ответственности</w:t>
      </w:r>
      <w:r w:rsidRPr="00E929BB">
        <w:rPr>
          <w:sz w:val="27"/>
          <w:szCs w:val="27"/>
          <w:vertAlign w:val="superscript"/>
        </w:rPr>
        <w:t xml:space="preserve"> </w:t>
      </w:r>
      <w:hyperlink r:id="rId7" w:anchor="sub_2222" w:history="1">
        <w:r w:rsidRPr="00E929BB">
          <w:rPr>
            <w:rStyle w:val="a6"/>
            <w:sz w:val="27"/>
            <w:szCs w:val="27"/>
            <w:vertAlign w:val="superscript"/>
          </w:rPr>
          <w:t>*</w:t>
        </w:r>
      </w:hyperlink>
      <w:r w:rsidRPr="00E929BB">
        <w:rPr>
          <w:sz w:val="27"/>
          <w:szCs w:val="27"/>
        </w:rPr>
        <w:t>:</w:t>
      </w:r>
    </w:p>
    <w:p w14:paraId="41B8A926" w14:textId="77777777" w:rsidR="007F646E" w:rsidRPr="00A07F10" w:rsidRDefault="007F646E" w:rsidP="00B04B69">
      <w:pPr>
        <w:rPr>
          <w:sz w:val="27"/>
          <w:szCs w:val="2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3476"/>
        <w:gridCol w:w="3037"/>
      </w:tblGrid>
      <w:tr w:rsidR="00B04B69" w:rsidRPr="00B2608F" w14:paraId="703F9921" w14:textId="77777777" w:rsidTr="005A64A5"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8"/>
          <w:p w14:paraId="3828B09C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Группа участников отношений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C1F46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888A9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Описание и оценка видов доходов и расходов</w:t>
            </w:r>
          </w:p>
        </w:tc>
      </w:tr>
      <w:tr w:rsidR="00B04B69" w:rsidRPr="00B2608F" w14:paraId="7400DBA6" w14:textId="77777777" w:rsidTr="005A64A5"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69BE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1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8772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2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100F" w14:textId="77777777" w:rsidR="00B04B69" w:rsidRPr="00B2608F" w:rsidRDefault="00B04B69">
            <w:pPr>
              <w:pStyle w:val="a3"/>
              <w:spacing w:line="276" w:lineRule="auto"/>
              <w:jc w:val="center"/>
            </w:pPr>
            <w:r w:rsidRPr="00B2608F">
              <w:t>3</w:t>
            </w:r>
          </w:p>
        </w:tc>
      </w:tr>
      <w:tr w:rsidR="000747B0" w:rsidRPr="00B2608F" w14:paraId="3AD66CF5" w14:textId="77777777" w:rsidTr="005A64A5"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517" w14:textId="68B349DB" w:rsidR="000747B0" w:rsidRPr="00B2608F" w:rsidRDefault="00610A4F" w:rsidP="000747B0">
            <w:pPr>
              <w:pStyle w:val="a3"/>
              <w:spacing w:line="276" w:lineRule="auto"/>
            </w:pPr>
            <w:r>
              <w:t>Субъекты малого и среднего предпринимательства</w:t>
            </w:r>
            <w:r w:rsidR="005A64A5">
              <w:t xml:space="preserve"> </w:t>
            </w:r>
            <w:r w:rsidR="005A64A5" w:rsidRPr="005A64A5">
              <w:t>и организаци</w:t>
            </w:r>
            <w:r w:rsidR="005A64A5">
              <w:t>и,</w:t>
            </w:r>
            <w:r w:rsidR="005A64A5" w:rsidRPr="005A64A5">
              <w:t xml:space="preserve"> образующи</w:t>
            </w:r>
            <w:r w:rsidR="005A64A5">
              <w:t>е</w:t>
            </w:r>
            <w:r w:rsidR="005A64A5" w:rsidRPr="005A64A5">
              <w:t xml:space="preserve"> инфраструктуру поддержки субъектов малого и среднего предпринимательства, и физически</w:t>
            </w:r>
            <w:r w:rsidR="005A64A5">
              <w:t>е</w:t>
            </w:r>
            <w:r w:rsidR="005A64A5" w:rsidRPr="005A64A5">
              <w:t xml:space="preserve"> лица, не являющи</w:t>
            </w:r>
            <w:r w:rsidR="005A64A5">
              <w:t>е</w:t>
            </w:r>
            <w:r w:rsidR="005A64A5" w:rsidRPr="005A64A5">
              <w:t>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E0" w14:textId="0545CC01" w:rsidR="000747B0" w:rsidRPr="00B2608F" w:rsidRDefault="005A64A5" w:rsidP="000747B0">
            <w:pPr>
              <w:pStyle w:val="a3"/>
              <w:spacing w:line="276" w:lineRule="auto"/>
            </w:pPr>
            <w:r>
              <w:t>П</w:t>
            </w:r>
            <w:r w:rsidR="00610A4F" w:rsidRPr="00610A4F">
              <w:t>редоставление имущественной поддержки указанной категории субъектов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648" w14:textId="7494CE30" w:rsidR="000747B0" w:rsidRDefault="005A64A5" w:rsidP="005A64A5">
            <w:pPr>
              <w:pStyle w:val="a3"/>
              <w:spacing w:line="276" w:lineRule="auto"/>
            </w:pPr>
            <w:r>
              <w:t>У</w:t>
            </w:r>
            <w:r w:rsidR="00610A4F" w:rsidRPr="00610A4F">
              <w:t>величение дохода от ведения хозяйственной деятельности в связи с возможностью размещения в обособленном объекте</w:t>
            </w:r>
            <w:r>
              <w:t>.</w:t>
            </w:r>
          </w:p>
          <w:p w14:paraId="38309525" w14:textId="68C0FB9F" w:rsidR="005A64A5" w:rsidRPr="005A64A5" w:rsidRDefault="005A64A5" w:rsidP="005A64A5">
            <w:pPr>
              <w:ind w:firstLine="0"/>
            </w:pPr>
            <w:r>
              <w:t xml:space="preserve">Возможны расходы </w:t>
            </w:r>
            <w:r w:rsidR="007442C3">
              <w:t xml:space="preserve">на </w:t>
            </w:r>
            <w:r>
              <w:t xml:space="preserve">оплату </w:t>
            </w:r>
            <w:r w:rsidR="007442C3">
              <w:t>платежей</w:t>
            </w:r>
            <w:r>
              <w:t xml:space="preserve"> по </w:t>
            </w:r>
            <w:r w:rsidR="007442C3">
              <w:t>договорам купли-продажи</w:t>
            </w:r>
            <w:r>
              <w:t xml:space="preserve"> муниципального имущества</w:t>
            </w:r>
            <w:r w:rsidR="002E318B">
              <w:t>, аренды</w:t>
            </w:r>
          </w:p>
        </w:tc>
      </w:tr>
    </w:tbl>
    <w:p w14:paraId="567ECF48" w14:textId="77777777" w:rsidR="00B04B69" w:rsidRDefault="00B04B69" w:rsidP="00B04B69"/>
    <w:p w14:paraId="7247194D" w14:textId="4E81EDAF" w:rsidR="00B04B69" w:rsidRPr="00A07F10" w:rsidRDefault="00B04B69" w:rsidP="002E318B">
      <w:pPr>
        <w:rPr>
          <w:sz w:val="27"/>
          <w:szCs w:val="27"/>
        </w:rPr>
      </w:pPr>
      <w:bookmarkStart w:id="9" w:name="sub_5009"/>
      <w:r w:rsidRPr="00E929BB">
        <w:rPr>
          <w:sz w:val="27"/>
          <w:szCs w:val="27"/>
        </w:rPr>
        <w:t>9. Сравнение возможных вариантов решения проблемы</w:t>
      </w:r>
      <w:r w:rsidRPr="00E929BB">
        <w:rPr>
          <w:sz w:val="27"/>
          <w:szCs w:val="27"/>
          <w:vertAlign w:val="superscript"/>
        </w:rPr>
        <w:t xml:space="preserve"> </w:t>
      </w:r>
      <w:hyperlink r:id="rId8" w:anchor="sub_2222" w:history="1">
        <w:r w:rsidRPr="00E929BB">
          <w:rPr>
            <w:rStyle w:val="a6"/>
            <w:sz w:val="27"/>
            <w:szCs w:val="27"/>
            <w:vertAlign w:val="superscript"/>
          </w:rPr>
          <w:t>*</w:t>
        </w:r>
      </w:hyperlink>
      <w:r w:rsidRPr="00E929BB">
        <w:rPr>
          <w:sz w:val="27"/>
          <w:szCs w:val="27"/>
        </w:rPr>
        <w:t>: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3745"/>
        <w:gridCol w:w="3875"/>
      </w:tblGrid>
      <w:tr w:rsidR="00853177" w:rsidRPr="007442C3" w14:paraId="7BA5BD19" w14:textId="77777777" w:rsidTr="00853177"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00A" w14:textId="77777777" w:rsidR="00853177" w:rsidRPr="007442C3" w:rsidRDefault="00853177">
            <w:pPr>
              <w:pStyle w:val="a3"/>
              <w:spacing w:line="276" w:lineRule="auto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AD37" w14:textId="77777777" w:rsidR="00853177" w:rsidRPr="007442C3" w:rsidRDefault="00853177">
            <w:pPr>
              <w:pStyle w:val="a3"/>
              <w:spacing w:line="276" w:lineRule="auto"/>
              <w:jc w:val="center"/>
            </w:pPr>
            <w:r w:rsidRPr="007442C3">
              <w:t>Вариант 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122A" w14:textId="77777777" w:rsidR="00853177" w:rsidRPr="007442C3" w:rsidRDefault="00853177">
            <w:pPr>
              <w:pStyle w:val="a3"/>
              <w:spacing w:line="276" w:lineRule="auto"/>
              <w:jc w:val="center"/>
            </w:pPr>
            <w:r w:rsidRPr="007442C3">
              <w:t>Вариант 2</w:t>
            </w:r>
          </w:p>
        </w:tc>
      </w:tr>
      <w:tr w:rsidR="00853177" w:rsidRPr="007442C3" w14:paraId="15F1A39E" w14:textId="77777777" w:rsidTr="00853177"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69EF" w14:textId="77777777" w:rsidR="00853177" w:rsidRPr="007442C3" w:rsidRDefault="00853177">
            <w:pPr>
              <w:pStyle w:val="a3"/>
              <w:spacing w:line="276" w:lineRule="auto"/>
              <w:jc w:val="center"/>
            </w:pPr>
            <w:r w:rsidRPr="007442C3">
              <w:lastRenderedPageBreak/>
              <w:t>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C76B" w14:textId="77777777" w:rsidR="00853177" w:rsidRPr="007442C3" w:rsidRDefault="00853177">
            <w:pPr>
              <w:pStyle w:val="a3"/>
              <w:spacing w:line="276" w:lineRule="auto"/>
              <w:jc w:val="center"/>
            </w:pPr>
            <w:r w:rsidRPr="007442C3"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4CA8" w14:textId="77777777" w:rsidR="00853177" w:rsidRPr="007442C3" w:rsidRDefault="00853177">
            <w:pPr>
              <w:pStyle w:val="a3"/>
              <w:spacing w:line="276" w:lineRule="auto"/>
              <w:jc w:val="center"/>
            </w:pPr>
            <w:r w:rsidRPr="007442C3">
              <w:t>3</w:t>
            </w:r>
          </w:p>
        </w:tc>
      </w:tr>
      <w:tr w:rsidR="00853177" w:rsidRPr="007442C3" w14:paraId="17A527D3" w14:textId="77777777" w:rsidTr="00853177"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B3E5" w14:textId="77777777" w:rsidR="00853177" w:rsidRPr="007442C3" w:rsidRDefault="00853177">
            <w:pPr>
              <w:pStyle w:val="a5"/>
              <w:spacing w:line="276" w:lineRule="auto"/>
            </w:pPr>
            <w:r w:rsidRPr="007442C3">
              <w:t>Содержание варианта решения проблемы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5C0C" w14:textId="35E55DD8" w:rsidR="00853177" w:rsidRPr="007442C3" w:rsidRDefault="00F85510" w:rsidP="00D85F00">
            <w:pPr>
              <w:pStyle w:val="a3"/>
              <w:spacing w:line="276" w:lineRule="auto"/>
            </w:pPr>
            <w:r w:rsidRPr="007442C3">
              <w:t>Внесение изменений в 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</w:t>
            </w:r>
            <w:r w:rsidR="00EE1535" w:rsidRPr="007442C3">
              <w:t xml:space="preserve">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 в соответствии с мотивированным заключением</w:t>
            </w:r>
            <w:r w:rsidR="00610A4F" w:rsidRPr="007442C3">
              <w:t xml:space="preserve"> </w:t>
            </w:r>
            <w:r w:rsidR="00D85F00" w:rsidRPr="007442C3">
              <w:t xml:space="preserve">в целях актуализации  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E27" w14:textId="3B4E007C" w:rsidR="00853177" w:rsidRPr="007442C3" w:rsidRDefault="00853177">
            <w:pPr>
              <w:pStyle w:val="a3"/>
              <w:spacing w:line="276" w:lineRule="auto"/>
            </w:pPr>
            <w:r w:rsidRPr="007442C3">
              <w:rPr>
                <w:rFonts w:ascii="Times New Roman" w:hAnsi="Times New Roman" w:cs="Times New Roman"/>
              </w:rPr>
              <w:t xml:space="preserve">Оставить </w:t>
            </w:r>
            <w:r w:rsidR="00EE1535" w:rsidRPr="007442C3">
              <w:rPr>
                <w:rFonts w:ascii="Times New Roman" w:hAnsi="Times New Roman" w:cs="Times New Roman"/>
              </w:rPr>
              <w:t>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 в действующей редакции</w:t>
            </w:r>
          </w:p>
        </w:tc>
      </w:tr>
      <w:tr w:rsidR="00853177" w:rsidRPr="007442C3" w14:paraId="0060EED2" w14:textId="77777777" w:rsidTr="00853177"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83A6" w14:textId="77777777" w:rsidR="00853177" w:rsidRPr="007442C3" w:rsidRDefault="00853177" w:rsidP="005E2B65">
            <w:pPr>
              <w:pStyle w:val="a5"/>
              <w:spacing w:line="276" w:lineRule="auto"/>
            </w:pPr>
            <w:r w:rsidRPr="007442C3">
              <w:t>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2BA7" w14:textId="77777777" w:rsidR="00544C3B" w:rsidRDefault="00544C3B" w:rsidP="00544C3B">
            <w:pPr>
              <w:ind w:firstLine="0"/>
            </w:pPr>
            <w:r>
              <w:t>Увеличение дохода от ведения хозяйственной деятельности в связи с возможностью размещения в обособленном объекте.</w:t>
            </w:r>
          </w:p>
          <w:p w14:paraId="26C84169" w14:textId="624B8E7E" w:rsidR="00853177" w:rsidRPr="007442C3" w:rsidRDefault="00544C3B" w:rsidP="00544C3B">
            <w:pPr>
              <w:ind w:firstLine="0"/>
            </w:pPr>
            <w:r>
              <w:t>Возможны расходы на оплату платежей по договорам купли-продажи муниципального имущества, аренды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545" w14:textId="6F71A5E7" w:rsidR="00853177" w:rsidRPr="007442C3" w:rsidRDefault="00EE1535" w:rsidP="00821965">
            <w:pPr>
              <w:pStyle w:val="a3"/>
              <w:spacing w:line="276" w:lineRule="auto"/>
            </w:pPr>
            <w:r w:rsidRPr="007442C3">
              <w:t>Расходы</w:t>
            </w:r>
            <w:r w:rsidR="00241B8C">
              <w:t xml:space="preserve"> (доходы)</w:t>
            </w:r>
            <w:r w:rsidRPr="007442C3">
              <w:t xml:space="preserve"> для субъектов предпринимательства отсутствуют</w:t>
            </w:r>
          </w:p>
        </w:tc>
      </w:tr>
      <w:tr w:rsidR="00853177" w:rsidRPr="007442C3" w14:paraId="0EFEE84E" w14:textId="77777777" w:rsidTr="00853177"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A55D" w14:textId="77777777" w:rsidR="00853177" w:rsidRPr="007442C3" w:rsidRDefault="00853177" w:rsidP="005E2B65">
            <w:pPr>
              <w:pStyle w:val="a5"/>
              <w:spacing w:line="276" w:lineRule="auto"/>
            </w:pPr>
            <w:r w:rsidRPr="007442C3">
              <w:t>Оценка расходов (доходов) бюджета города Оренбурга, связанных с введением предлагаемого правового регулирования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453" w14:textId="606145BA" w:rsidR="00421808" w:rsidRDefault="00421808" w:rsidP="00421808">
            <w:pPr>
              <w:ind w:firstLine="0"/>
            </w:pPr>
            <w:r>
              <w:t>Возможны расходы на оценку рыночной стоимости планируемых к приватизации объектов, которые подлежат исключению из перечня.</w:t>
            </w:r>
          </w:p>
          <w:p w14:paraId="76F2A7AA" w14:textId="7DB91847" w:rsidR="00853177" w:rsidRPr="007442C3" w:rsidRDefault="00421808" w:rsidP="00421808">
            <w:pPr>
              <w:ind w:firstLine="0"/>
            </w:pPr>
            <w:r>
              <w:t>Поступление арендной платы за переданные объекты, а также доходы от приватизации муниципального имущества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FD8" w14:textId="5F44E06B" w:rsidR="00853177" w:rsidRPr="007442C3" w:rsidRDefault="00EE1535" w:rsidP="00821965">
            <w:pPr>
              <w:ind w:firstLine="0"/>
            </w:pPr>
            <w:r w:rsidRPr="007442C3">
              <w:t xml:space="preserve">Расходы для бюджета </w:t>
            </w:r>
            <w:r w:rsidR="00D85F00" w:rsidRPr="007442C3">
              <w:t>отсутствуют</w:t>
            </w:r>
          </w:p>
          <w:p w14:paraId="56172CE7" w14:textId="2E92EE2A" w:rsidR="00D85F00" w:rsidRPr="007442C3" w:rsidRDefault="00D85F00" w:rsidP="00821965">
            <w:pPr>
              <w:ind w:firstLine="0"/>
            </w:pPr>
            <w:r w:rsidRPr="007442C3">
              <w:t>Доходы местного бюджета остаются на прежнем уровне</w:t>
            </w:r>
          </w:p>
        </w:tc>
      </w:tr>
      <w:tr w:rsidR="00853177" w:rsidRPr="007442C3" w14:paraId="7ED07996" w14:textId="77777777" w:rsidTr="00853177"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C3C9" w14:textId="77777777" w:rsidR="00853177" w:rsidRPr="007442C3" w:rsidRDefault="00853177">
            <w:pPr>
              <w:pStyle w:val="a5"/>
              <w:spacing w:line="276" w:lineRule="auto"/>
            </w:pPr>
            <w:r w:rsidRPr="007442C3">
              <w:t xml:space="preserve">Оценка возможности достижения заявленных целей регулирования посредством применения рассматриваемых вариантов предлагаемого правового </w:t>
            </w:r>
            <w:r w:rsidRPr="007442C3">
              <w:lastRenderedPageBreak/>
              <w:t>регулирования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2DA" w14:textId="7062627A" w:rsidR="00853177" w:rsidRPr="007442C3" w:rsidRDefault="00EE1535" w:rsidP="00EE1535">
            <w:pPr>
              <w:pStyle w:val="a3"/>
              <w:suppressAutoHyphens/>
              <w:spacing w:line="276" w:lineRule="auto"/>
            </w:pPr>
            <w:bookmarkStart w:id="10" w:name="_Hlk154391238"/>
            <w:r w:rsidRPr="007442C3">
              <w:lastRenderedPageBreak/>
              <w:t xml:space="preserve">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</w:t>
            </w:r>
            <w:r w:rsidRPr="007442C3">
              <w:lastRenderedPageBreak/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      </w:r>
            <w:bookmarkEnd w:id="10"/>
            <w:r w:rsidRPr="007442C3">
              <w:t>актуализирован, в соответствии с данными Реестра муниципальной собственности «муниципального образования «город Оренбург»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033" w14:textId="0968DAF5" w:rsidR="00853177" w:rsidRPr="007442C3" w:rsidRDefault="00EE1535">
            <w:pPr>
              <w:pStyle w:val="a3"/>
              <w:spacing w:line="276" w:lineRule="auto"/>
            </w:pPr>
            <w:r w:rsidRPr="007442C3">
              <w:lastRenderedPageBreak/>
              <w:t xml:space="preserve">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</w:t>
            </w:r>
            <w:r w:rsidRPr="007442C3">
              <w:lastRenderedPageBreak/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 содержит </w:t>
            </w:r>
            <w:r w:rsidR="008B6B77" w:rsidRPr="007442C3">
              <w:t>неактуальные</w:t>
            </w:r>
            <w:r w:rsidRPr="007442C3">
              <w:t xml:space="preserve"> сведения об объектах</w:t>
            </w:r>
          </w:p>
        </w:tc>
      </w:tr>
      <w:tr w:rsidR="00853177" w:rsidRPr="007442C3" w14:paraId="105DB185" w14:textId="77777777" w:rsidTr="00853177"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66A1" w14:textId="77777777" w:rsidR="00853177" w:rsidRPr="007442C3" w:rsidRDefault="00853177">
            <w:pPr>
              <w:pStyle w:val="a5"/>
              <w:spacing w:line="276" w:lineRule="auto"/>
            </w:pPr>
            <w:r w:rsidRPr="007442C3">
              <w:lastRenderedPageBreak/>
              <w:t>Оценка рисков неблагоприятных последствий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63F4" w14:textId="3C4CD493" w:rsidR="00A07F10" w:rsidRPr="007442C3" w:rsidRDefault="00EE1535" w:rsidP="00A07F10">
            <w:pPr>
              <w:ind w:firstLine="0"/>
            </w:pPr>
            <w:r w:rsidRPr="007442C3">
              <w:t xml:space="preserve">При должном правовом контроле и регулировании </w:t>
            </w:r>
            <w:r w:rsidR="00A07F10" w:rsidRPr="007442C3">
              <w:t xml:space="preserve">в части соблюдения Порядка формирования, ведения, обязательного опубликования Перечня муниципального имущества, предназначенного для передачи во владение </w:t>
            </w:r>
          </w:p>
          <w:p w14:paraId="4EBE5890" w14:textId="77777777" w:rsidR="00A07F10" w:rsidRPr="007442C3" w:rsidRDefault="00A07F10" w:rsidP="00A07F10">
            <w:pPr>
              <w:ind w:firstLine="0"/>
            </w:pPr>
            <w:r w:rsidRPr="007442C3">
              <w:t xml:space="preserve">и (или) в пользование субъектам малого и среднего предпринимательства, организациям, образующим инфраструктуру поддержки субъектов малого </w:t>
            </w:r>
          </w:p>
          <w:p w14:paraId="7BCF0122" w14:textId="6A83D368" w:rsidR="00EE1535" w:rsidRPr="007442C3" w:rsidRDefault="00A07F10" w:rsidP="00A07F10">
            <w:pPr>
              <w:ind w:firstLine="0"/>
            </w:pPr>
            <w:r w:rsidRPr="007442C3">
              <w:t>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утвержденного постановлением Главы города Оренбурга                            от 14.08.2009 № 5917 риски неблагоприятных последствий минимальны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C9A" w14:textId="471C20FE" w:rsidR="00821965" w:rsidRPr="007442C3" w:rsidRDefault="00A07F10" w:rsidP="00A07F10">
            <w:pPr>
              <w:pStyle w:val="a3"/>
              <w:spacing w:line="276" w:lineRule="auto"/>
            </w:pPr>
            <w:r w:rsidRPr="007442C3">
              <w:t>Нарушение законодательства Российской Федерации в связи с несоблюдением   Порядка 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доход», утвержденного постановлением Главы города Оренбурга                            от 14.08.2009 № 5917. В связи с данным фактом риски неблагоприятных последствий возрастают</w:t>
            </w:r>
          </w:p>
        </w:tc>
      </w:tr>
    </w:tbl>
    <w:p w14:paraId="756FF7A1" w14:textId="77777777" w:rsidR="00B04B69" w:rsidRDefault="00B04B69" w:rsidP="00B04B69"/>
    <w:p w14:paraId="637BE428" w14:textId="77777777" w:rsidR="00B04B69" w:rsidRDefault="00B04B69" w:rsidP="00B04B69">
      <w:pPr>
        <w:rPr>
          <w:sz w:val="27"/>
          <w:szCs w:val="27"/>
        </w:rPr>
      </w:pPr>
      <w:bookmarkStart w:id="11" w:name="sub_5091"/>
      <w:r w:rsidRPr="00E929BB">
        <w:rPr>
          <w:sz w:val="27"/>
          <w:szCs w:val="27"/>
        </w:rPr>
        <w:t>9.1. Обоснование выбора предпочтительного варианта решения выявленной проблемы</w:t>
      </w:r>
      <w:r w:rsidRPr="00E929BB">
        <w:rPr>
          <w:sz w:val="27"/>
          <w:szCs w:val="27"/>
          <w:vertAlign w:val="superscript"/>
        </w:rPr>
        <w:t xml:space="preserve"> </w:t>
      </w:r>
      <w:hyperlink r:id="rId9" w:anchor="sub_2222" w:history="1">
        <w:r w:rsidRPr="00E929BB">
          <w:rPr>
            <w:rStyle w:val="a6"/>
            <w:sz w:val="27"/>
            <w:szCs w:val="27"/>
            <w:vertAlign w:val="superscript"/>
          </w:rPr>
          <w:t>*</w:t>
        </w:r>
      </w:hyperlink>
      <w:r w:rsidRPr="00E929BB">
        <w:rPr>
          <w:sz w:val="27"/>
          <w:szCs w:val="27"/>
        </w:rPr>
        <w:t>:</w:t>
      </w:r>
    </w:p>
    <w:p w14:paraId="2A023D16" w14:textId="77777777" w:rsidR="00A07F10" w:rsidRPr="00E929BB" w:rsidRDefault="00A07F10" w:rsidP="00B04B69">
      <w:pPr>
        <w:rPr>
          <w:sz w:val="27"/>
          <w:szCs w:val="27"/>
        </w:rPr>
      </w:pPr>
    </w:p>
    <w:p w14:paraId="2D0507B4" w14:textId="171D9D71" w:rsidR="00280CB8" w:rsidRDefault="000747B0" w:rsidP="00B04B69">
      <w:pPr>
        <w:rPr>
          <w:sz w:val="27"/>
          <w:szCs w:val="27"/>
          <w:u w:val="single"/>
        </w:rPr>
      </w:pPr>
      <w:bookmarkStart w:id="12" w:name="sub_5010"/>
      <w:bookmarkEnd w:id="11"/>
      <w:r w:rsidRPr="00E929BB">
        <w:rPr>
          <w:sz w:val="27"/>
          <w:szCs w:val="27"/>
          <w:u w:val="single"/>
        </w:rPr>
        <w:t xml:space="preserve">вариант 1, так как предлагаемые изменения в нормативно-правовой акт позволят актуализировать </w:t>
      </w:r>
      <w:r w:rsidR="00EE1535" w:rsidRPr="00EE1535">
        <w:rPr>
          <w:sz w:val="27"/>
          <w:szCs w:val="27"/>
          <w:u w:val="single"/>
        </w:rPr>
        <w:t xml:space="preserve">Перечень </w:t>
      </w:r>
      <w:r w:rsidR="00C90A03" w:rsidRPr="00C90A03">
        <w:rPr>
          <w:sz w:val="27"/>
          <w:szCs w:val="27"/>
          <w:u w:val="single"/>
        </w:rPr>
        <w:t>муниципального имущества, предназначенного для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B2608F">
        <w:rPr>
          <w:sz w:val="27"/>
          <w:szCs w:val="27"/>
          <w:u w:val="single"/>
        </w:rPr>
        <w:t>.</w:t>
      </w:r>
    </w:p>
    <w:p w14:paraId="4997A81C" w14:textId="77777777" w:rsidR="00280CB8" w:rsidRDefault="00280CB8" w:rsidP="00B04B69">
      <w:pPr>
        <w:rPr>
          <w:sz w:val="27"/>
          <w:szCs w:val="27"/>
          <w:u w:val="single"/>
        </w:rPr>
      </w:pPr>
    </w:p>
    <w:p w14:paraId="4EEB6CE0" w14:textId="77777777" w:rsidR="00163249" w:rsidRDefault="00163249" w:rsidP="00B04B69">
      <w:pPr>
        <w:rPr>
          <w:sz w:val="27"/>
          <w:szCs w:val="27"/>
          <w:u w:val="single"/>
        </w:rPr>
      </w:pPr>
    </w:p>
    <w:p w14:paraId="6E69757D" w14:textId="4435E59D" w:rsidR="00B04B69" w:rsidRPr="00E929BB" w:rsidRDefault="00B04B69" w:rsidP="00B04B69">
      <w:pPr>
        <w:rPr>
          <w:sz w:val="27"/>
          <w:szCs w:val="27"/>
        </w:rPr>
      </w:pPr>
      <w:r w:rsidRPr="00E929BB">
        <w:rPr>
          <w:sz w:val="27"/>
          <w:szCs w:val="27"/>
        </w:rPr>
        <w:lastRenderedPageBreak/>
        <w:t>10. Решение, принятое по результатам публичных консультаций:</w:t>
      </w:r>
    </w:p>
    <w:p w14:paraId="05827F46" w14:textId="15F277B4" w:rsidR="000747B0" w:rsidRDefault="000747B0" w:rsidP="00B04B69">
      <w:pPr>
        <w:rPr>
          <w:sz w:val="27"/>
          <w:szCs w:val="27"/>
          <w:u w:val="single"/>
        </w:rPr>
      </w:pPr>
      <w:bookmarkStart w:id="13" w:name="sub_5011"/>
      <w:bookmarkEnd w:id="12"/>
      <w:r w:rsidRPr="00E929BB">
        <w:rPr>
          <w:sz w:val="27"/>
          <w:szCs w:val="27"/>
          <w:u w:val="single"/>
        </w:rPr>
        <w:t>Приня</w:t>
      </w:r>
      <w:r w:rsidR="001F35AE">
        <w:rPr>
          <w:sz w:val="27"/>
          <w:szCs w:val="27"/>
          <w:u w:val="single"/>
        </w:rPr>
        <w:t>тие нормативного правового акта и направление на утверждение в установленном порядке.</w:t>
      </w:r>
    </w:p>
    <w:p w14:paraId="28985F25" w14:textId="77777777" w:rsidR="00280CB8" w:rsidRPr="00E929BB" w:rsidRDefault="00280CB8" w:rsidP="00B04B69">
      <w:pPr>
        <w:rPr>
          <w:sz w:val="27"/>
          <w:szCs w:val="27"/>
          <w:u w:val="single"/>
        </w:rPr>
      </w:pPr>
    </w:p>
    <w:p w14:paraId="0175F1FA" w14:textId="3FE9C049" w:rsidR="00B04B69" w:rsidRPr="00E929BB" w:rsidRDefault="00B04B69" w:rsidP="00B04B69">
      <w:pPr>
        <w:rPr>
          <w:sz w:val="27"/>
          <w:szCs w:val="27"/>
        </w:rPr>
      </w:pPr>
      <w:r w:rsidRPr="00E929BB">
        <w:rPr>
          <w:sz w:val="27"/>
          <w:szCs w:val="27"/>
        </w:rPr>
        <w:t>11. Исполнитель:</w:t>
      </w:r>
    </w:p>
    <w:bookmarkEnd w:id="13"/>
    <w:p w14:paraId="24D0BC2B" w14:textId="48978F02" w:rsidR="00B04B69" w:rsidRPr="00E929BB" w:rsidRDefault="000747B0" w:rsidP="00B04B69">
      <w:pPr>
        <w:rPr>
          <w:sz w:val="27"/>
          <w:szCs w:val="27"/>
          <w:u w:val="single"/>
        </w:rPr>
      </w:pPr>
      <w:r w:rsidRPr="00E929BB">
        <w:rPr>
          <w:sz w:val="27"/>
          <w:szCs w:val="27"/>
          <w:u w:val="single"/>
        </w:rPr>
        <w:t>начальник отдела аренды недвижимого имущества департамента имущественных и жилищных отношений администрации города Оренбурга, Клюева Алина Радиковна,                                     8 (3532) 30-43-59, kluevaar@admin.orenburg.ru</w:t>
      </w:r>
      <w:r w:rsidR="00B04B69" w:rsidRPr="00E929BB">
        <w:rPr>
          <w:sz w:val="27"/>
          <w:szCs w:val="27"/>
          <w:u w:val="single"/>
        </w:rPr>
        <w:t>.</w:t>
      </w:r>
    </w:p>
    <w:p w14:paraId="76CF87E0" w14:textId="77777777" w:rsidR="00B04B69" w:rsidRPr="00E929BB" w:rsidRDefault="00B04B69" w:rsidP="00B04B69">
      <w:pPr>
        <w:ind w:firstLine="698"/>
        <w:jc w:val="center"/>
        <w:rPr>
          <w:sz w:val="27"/>
          <w:szCs w:val="27"/>
        </w:rPr>
      </w:pPr>
      <w:r w:rsidRPr="00E929BB">
        <w:rPr>
          <w:sz w:val="27"/>
          <w:szCs w:val="27"/>
        </w:rPr>
        <w:t>(должность, Ф.И.О., телефон, адрес электронной почты)</w:t>
      </w:r>
    </w:p>
    <w:p w14:paraId="129C81F2" w14:textId="77777777" w:rsidR="00B04B69" w:rsidRPr="00E929BB" w:rsidRDefault="00B04B69" w:rsidP="00B04B69">
      <w:pPr>
        <w:rPr>
          <w:sz w:val="27"/>
          <w:szCs w:val="27"/>
        </w:rPr>
      </w:pPr>
    </w:p>
    <w:p w14:paraId="4663CDD2" w14:textId="7DDBBF49" w:rsidR="000747B0" w:rsidRPr="00E929BB" w:rsidRDefault="000747B0" w:rsidP="000747B0">
      <w:pPr>
        <w:tabs>
          <w:tab w:val="left" w:pos="8052"/>
        </w:tabs>
        <w:rPr>
          <w:sz w:val="27"/>
          <w:szCs w:val="27"/>
        </w:rPr>
      </w:pPr>
      <w:r w:rsidRPr="00E929BB">
        <w:rPr>
          <w:sz w:val="27"/>
          <w:szCs w:val="27"/>
        </w:rPr>
        <w:tab/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947"/>
        <w:gridCol w:w="3474"/>
      </w:tblGrid>
      <w:tr w:rsidR="00B04B69" w:rsidRPr="00E929BB" w14:paraId="3E229CFC" w14:textId="77777777" w:rsidTr="00B04B69">
        <w:tc>
          <w:tcPr>
            <w:tcW w:w="3302" w:type="pct"/>
            <w:hideMark/>
          </w:tcPr>
          <w:p w14:paraId="1F036187" w14:textId="77777777" w:rsidR="000747B0" w:rsidRPr="00E929BB" w:rsidRDefault="000747B0" w:rsidP="000747B0">
            <w:pPr>
              <w:pStyle w:val="a3"/>
              <w:spacing w:line="276" w:lineRule="auto"/>
              <w:rPr>
                <w:sz w:val="27"/>
                <w:szCs w:val="27"/>
                <w:u w:val="single"/>
              </w:rPr>
            </w:pPr>
            <w:r w:rsidRPr="00E929BB">
              <w:rPr>
                <w:sz w:val="27"/>
                <w:szCs w:val="27"/>
                <w:u w:val="single"/>
              </w:rPr>
              <w:t xml:space="preserve">Заместитель Главы города Оренбурга – </w:t>
            </w:r>
          </w:p>
          <w:p w14:paraId="10256533" w14:textId="77777777" w:rsidR="000747B0" w:rsidRPr="00E929BB" w:rsidRDefault="000747B0" w:rsidP="000747B0">
            <w:pPr>
              <w:pStyle w:val="a3"/>
              <w:spacing w:line="276" w:lineRule="auto"/>
              <w:rPr>
                <w:sz w:val="27"/>
                <w:szCs w:val="27"/>
                <w:u w:val="single"/>
              </w:rPr>
            </w:pPr>
            <w:r w:rsidRPr="00E929BB">
              <w:rPr>
                <w:sz w:val="27"/>
                <w:szCs w:val="27"/>
                <w:u w:val="single"/>
              </w:rPr>
              <w:t xml:space="preserve">начальник департамента имущественных </w:t>
            </w:r>
          </w:p>
          <w:p w14:paraId="260A24E2" w14:textId="4A9892EB" w:rsidR="00B04B69" w:rsidRPr="00E929BB" w:rsidRDefault="000747B0" w:rsidP="000747B0">
            <w:pPr>
              <w:pStyle w:val="a3"/>
              <w:spacing w:line="276" w:lineRule="auto"/>
              <w:rPr>
                <w:sz w:val="27"/>
                <w:szCs w:val="27"/>
                <w:u w:val="single"/>
              </w:rPr>
            </w:pPr>
            <w:r w:rsidRPr="00E929BB">
              <w:rPr>
                <w:sz w:val="27"/>
                <w:szCs w:val="27"/>
                <w:u w:val="single"/>
              </w:rPr>
              <w:t xml:space="preserve">и жилищных отношений </w:t>
            </w:r>
          </w:p>
          <w:p w14:paraId="6E35BF5A" w14:textId="00CCCAA1" w:rsidR="00B04B69" w:rsidRPr="00E929BB" w:rsidRDefault="000747B0" w:rsidP="000747B0">
            <w:pPr>
              <w:pStyle w:val="a3"/>
              <w:spacing w:line="276" w:lineRule="auto"/>
              <w:rPr>
                <w:sz w:val="27"/>
                <w:szCs w:val="27"/>
              </w:rPr>
            </w:pPr>
            <w:r w:rsidRPr="00E929BB">
              <w:rPr>
                <w:sz w:val="27"/>
                <w:szCs w:val="27"/>
              </w:rPr>
              <w:t xml:space="preserve">                      </w:t>
            </w:r>
            <w:r w:rsidR="00B04B69" w:rsidRPr="00E929BB">
              <w:rPr>
                <w:sz w:val="27"/>
                <w:szCs w:val="27"/>
              </w:rPr>
              <w:t>(должность)</w:t>
            </w:r>
          </w:p>
        </w:tc>
        <w:tc>
          <w:tcPr>
            <w:tcW w:w="1651" w:type="pct"/>
            <w:hideMark/>
          </w:tcPr>
          <w:p w14:paraId="44DD5F35" w14:textId="77777777" w:rsidR="000747B0" w:rsidRDefault="000747B0">
            <w:pPr>
              <w:pStyle w:val="a3"/>
              <w:spacing w:line="276" w:lineRule="auto"/>
              <w:jc w:val="center"/>
              <w:rPr>
                <w:sz w:val="27"/>
                <w:szCs w:val="27"/>
              </w:rPr>
            </w:pPr>
          </w:p>
          <w:p w14:paraId="37EE61CB" w14:textId="77777777" w:rsidR="002F25A8" w:rsidRPr="002F25A8" w:rsidRDefault="002F25A8" w:rsidP="002F25A8">
            <w:pPr>
              <w:ind w:firstLine="0"/>
            </w:pPr>
          </w:p>
          <w:p w14:paraId="1EFAC3F4" w14:textId="4A21CE42" w:rsidR="00B04B69" w:rsidRPr="00C90A03" w:rsidRDefault="00C90A03">
            <w:pPr>
              <w:pStyle w:val="a3"/>
              <w:spacing w:line="276" w:lineRule="auto"/>
              <w:jc w:val="center"/>
              <w:rPr>
                <w:sz w:val="27"/>
                <w:szCs w:val="27"/>
                <w:u w:val="single"/>
              </w:rPr>
            </w:pPr>
            <w:r>
              <w:rPr>
                <w:sz w:val="27"/>
                <w:szCs w:val="27"/>
              </w:rPr>
              <w:t xml:space="preserve">                    </w:t>
            </w:r>
            <w:r w:rsidR="000747B0" w:rsidRPr="00C90A03">
              <w:rPr>
                <w:sz w:val="27"/>
                <w:szCs w:val="27"/>
                <w:u w:val="single"/>
              </w:rPr>
              <w:t xml:space="preserve">М.В. Каныгина </w:t>
            </w:r>
          </w:p>
          <w:p w14:paraId="153C1C9E" w14:textId="01EF4E91" w:rsidR="00B04B69" w:rsidRPr="00E929BB" w:rsidRDefault="00C90A03">
            <w:pPr>
              <w:pStyle w:val="a3"/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</w:t>
            </w:r>
            <w:r w:rsidR="00B04B69" w:rsidRPr="00E929BB">
              <w:rPr>
                <w:sz w:val="27"/>
                <w:szCs w:val="27"/>
              </w:rPr>
              <w:t>(подпись, ФИО)</w:t>
            </w:r>
          </w:p>
        </w:tc>
      </w:tr>
    </w:tbl>
    <w:p w14:paraId="50ED433E" w14:textId="77777777" w:rsidR="00B04B69" w:rsidRDefault="00B04B69" w:rsidP="00B04B69"/>
    <w:p w14:paraId="3939773E" w14:textId="77777777" w:rsidR="00B04B69" w:rsidRDefault="00B04B69" w:rsidP="00B04B69">
      <w:pPr>
        <w:pStyle w:val="a4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14:paraId="6CA05791" w14:textId="77777777" w:rsidR="00B04B69" w:rsidRDefault="00B04B69" w:rsidP="00B04B69">
      <w:bookmarkStart w:id="14" w:name="sub_2222"/>
      <w:r>
        <w:rPr>
          <w:vertAlign w:val="superscript"/>
        </w:rPr>
        <w:t>*</w:t>
      </w:r>
      <w:r>
        <w:t xml:space="preserve"> </w:t>
      </w:r>
      <w:r>
        <w:rPr>
          <w:vertAlign w:val="subscript"/>
        </w:rPr>
        <w:t>Заполняется для проектов НПА, проходящих процедуру ОРВ в углубленном порядке.</w:t>
      </w:r>
      <w:bookmarkEnd w:id="14"/>
    </w:p>
    <w:p w14:paraId="4390CF66" w14:textId="5DCD55D7" w:rsidR="00B04B69" w:rsidRDefault="00FC69B5">
      <w:r w:rsidRPr="00FC69B5">
        <w:rPr>
          <w:noProof/>
          <w:sz w:val="27"/>
          <w:szCs w:val="27"/>
          <w:u w:val="single"/>
        </w:rPr>
        <w:drawing>
          <wp:inline distT="0" distB="0" distL="0" distR="0" wp14:anchorId="2962F45F" wp14:editId="54459D21">
            <wp:extent cx="3148897" cy="1171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093" cy="1180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4B69" w:rsidSect="00B04B69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B69"/>
    <w:rsid w:val="00013F86"/>
    <w:rsid w:val="000747B0"/>
    <w:rsid w:val="00163249"/>
    <w:rsid w:val="001F35AE"/>
    <w:rsid w:val="00241B8C"/>
    <w:rsid w:val="00280CB8"/>
    <w:rsid w:val="002B6979"/>
    <w:rsid w:val="002E318B"/>
    <w:rsid w:val="002F25A8"/>
    <w:rsid w:val="00365E4C"/>
    <w:rsid w:val="00376591"/>
    <w:rsid w:val="00421808"/>
    <w:rsid w:val="00484BA9"/>
    <w:rsid w:val="004E3BA2"/>
    <w:rsid w:val="0050189B"/>
    <w:rsid w:val="00544C3B"/>
    <w:rsid w:val="005529FD"/>
    <w:rsid w:val="0056315C"/>
    <w:rsid w:val="005724FD"/>
    <w:rsid w:val="005A2088"/>
    <w:rsid w:val="005A64A5"/>
    <w:rsid w:val="005E2B65"/>
    <w:rsid w:val="005F6AE0"/>
    <w:rsid w:val="00600F45"/>
    <w:rsid w:val="00610A4F"/>
    <w:rsid w:val="00730A6C"/>
    <w:rsid w:val="00736A75"/>
    <w:rsid w:val="007442C3"/>
    <w:rsid w:val="007F646E"/>
    <w:rsid w:val="00821965"/>
    <w:rsid w:val="00853177"/>
    <w:rsid w:val="008B6B77"/>
    <w:rsid w:val="00940974"/>
    <w:rsid w:val="0097095D"/>
    <w:rsid w:val="009E0C1B"/>
    <w:rsid w:val="009F2A1E"/>
    <w:rsid w:val="00A07F10"/>
    <w:rsid w:val="00A907E4"/>
    <w:rsid w:val="00AC0AEB"/>
    <w:rsid w:val="00B04B69"/>
    <w:rsid w:val="00B2608F"/>
    <w:rsid w:val="00B9483E"/>
    <w:rsid w:val="00C65DCB"/>
    <w:rsid w:val="00C90A03"/>
    <w:rsid w:val="00CE7154"/>
    <w:rsid w:val="00D110CC"/>
    <w:rsid w:val="00D4404D"/>
    <w:rsid w:val="00D72EB4"/>
    <w:rsid w:val="00D7489D"/>
    <w:rsid w:val="00D85F00"/>
    <w:rsid w:val="00E14A1F"/>
    <w:rsid w:val="00E86B68"/>
    <w:rsid w:val="00E929BB"/>
    <w:rsid w:val="00ED64F5"/>
    <w:rsid w:val="00EE1535"/>
    <w:rsid w:val="00F63CC8"/>
    <w:rsid w:val="00F85510"/>
    <w:rsid w:val="00FA279E"/>
    <w:rsid w:val="00FC69B5"/>
    <w:rsid w:val="00FE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0494C"/>
  <w15:docId w15:val="{68F8CFD0-4F26-4E5D-AC82-50492FE4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4B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B04B69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69"/>
    <w:rPr>
      <w:rFonts w:ascii="Times New Roman CYR" w:eastAsia="Times New Roman" w:hAnsi="Times New Roman CYR" w:cs="Times New Roman CYR"/>
      <w:b/>
      <w:bCs/>
      <w:color w:val="26282F"/>
      <w:kern w:val="0"/>
      <w:sz w:val="24"/>
      <w:szCs w:val="24"/>
      <w:lang w:eastAsia="ru-RU"/>
      <w14:ligatures w14:val="none"/>
    </w:rPr>
  </w:style>
  <w:style w:type="paragraph" w:customStyle="1" w:styleId="a3">
    <w:name w:val="Нормальный (таблица)"/>
    <w:basedOn w:val="a"/>
    <w:next w:val="a"/>
    <w:uiPriority w:val="99"/>
    <w:rsid w:val="00B04B6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B04B6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B04B69"/>
    <w:pPr>
      <w:ind w:firstLine="0"/>
      <w:jc w:val="left"/>
    </w:pPr>
  </w:style>
  <w:style w:type="character" w:customStyle="1" w:styleId="a6">
    <w:name w:val="Гипертекстовая ссылка"/>
    <w:basedOn w:val="a0"/>
    <w:uiPriority w:val="99"/>
    <w:rsid w:val="00B04B69"/>
    <w:rPr>
      <w:rFonts w:ascii="Times New Roman" w:hAnsi="Times New Roman" w:cs="Times New Roman" w:hint="default"/>
      <w:b w:val="0"/>
      <w:bCs w:val="0"/>
      <w:color w:val="000000"/>
    </w:rPr>
  </w:style>
  <w:style w:type="paragraph" w:styleId="a7">
    <w:name w:val="List Paragraph"/>
    <w:basedOn w:val="a"/>
    <w:uiPriority w:val="34"/>
    <w:qFormat/>
    <w:rsid w:val="00E92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rainovaelse\Downloads\PAG-ot-24.02.15-396_p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krainovaelse\Downloads\PAG-ot-24.02.15-396_p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krainovaelse\Downloads\PAG-ot-24.02.15-396_p.rt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file:///C:\Users\krainovaelse\Downloads\PAG-ot-24.02.15-396_p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C4143-325B-487A-82DB-06B7CB1FB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Крайнова Елизавета Сергеевна</dc:creator>
  <cp:keywords/>
  <dc:description/>
  <cp:lastModifiedBy>Клюева Алина Радиковна</cp:lastModifiedBy>
  <cp:revision>67</cp:revision>
  <cp:lastPrinted>2023-12-25T05:08:00Z</cp:lastPrinted>
  <dcterms:created xsi:type="dcterms:W3CDTF">2023-12-25T04:39:00Z</dcterms:created>
  <dcterms:modified xsi:type="dcterms:W3CDTF">2025-09-02T07:26:00Z</dcterms:modified>
</cp:coreProperties>
</file>